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AD" w:rsidRPr="00EA5CAD" w:rsidRDefault="00EA5CAD" w:rsidP="00EA5CAD">
      <w:pPr>
        <w:rPr>
          <w:b/>
        </w:rPr>
      </w:pPr>
      <w:r w:rsidRPr="00EA5CAD">
        <w:rPr>
          <w:b/>
        </w:rPr>
        <w:t>ПРОЕКТ</w:t>
      </w:r>
    </w:p>
    <w:p w:rsidR="00EA5CAD" w:rsidRDefault="00EA5CAD" w:rsidP="00E367A3">
      <w:pPr>
        <w:jc w:val="center"/>
      </w:pPr>
    </w:p>
    <w:p w:rsidR="00E367A3" w:rsidRDefault="003D7152" w:rsidP="00E367A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456565</wp:posOffset>
            </wp:positionV>
            <wp:extent cx="895350" cy="1068070"/>
            <wp:effectExtent l="19050" t="0" r="0" b="0"/>
            <wp:wrapSquare wrapText="bothSides"/>
            <wp:docPr id="4" name="Рисунок 3" descr="Герб Аптекарский остров мален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Аптекарский остров малень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72C">
        <w:rPr>
          <w:noProof/>
        </w:rPr>
        <w:drawing>
          <wp:inline distT="0" distB="0" distL="0" distR="0">
            <wp:extent cx="530352" cy="612648"/>
            <wp:effectExtent l="19050" t="0" r="3048" b="0"/>
            <wp:docPr id="2" name="Рисунок 1" descr="Герб Петербурга 1,7 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Петербурга 1,7 m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7A3" w:rsidRDefault="00E367A3" w:rsidP="00E367A3">
      <w:pPr>
        <w:jc w:val="center"/>
        <w:rPr>
          <w:sz w:val="10"/>
          <w:szCs w:val="10"/>
        </w:rPr>
      </w:pPr>
    </w:p>
    <w:p w:rsidR="00E367A3" w:rsidRDefault="00E367A3" w:rsidP="003D715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САНКТ-ПЕТЕРБУРГ</w:t>
      </w:r>
    </w:p>
    <w:p w:rsidR="00E367A3" w:rsidRDefault="00E367A3" w:rsidP="003D71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МУНИЦИПАЛЬНОГО ОКРУГА</w:t>
      </w:r>
      <w:r w:rsidR="003D71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АПТЕКАРСКИЙ ОСТРОВ</w:t>
      </w:r>
    </w:p>
    <w:p w:rsidR="00E367A3" w:rsidRDefault="00E367A3" w:rsidP="003D71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МЕСТНАЯ АДМИНИСТРАЦИЯ</w:t>
      </w:r>
    </w:p>
    <w:p w:rsidR="00E367A3" w:rsidRDefault="00B2246E" w:rsidP="00E367A3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51435</wp:posOffset>
            </wp:positionV>
            <wp:extent cx="1076325" cy="1076960"/>
            <wp:effectExtent l="19050" t="0" r="9525" b="0"/>
            <wp:wrapSquare wrapText="bothSides"/>
            <wp:docPr id="1" name="Рисунок 0" descr="qr-code НАША Администрац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НАША Администрация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D7B" w:rsidRPr="004A5D7B">
        <w:pict>
          <v:line id="_x0000_s1026" style="position:absolute;left:0;text-align:left;z-index:251660288;mso-position-horizontal-relative:text;mso-position-vertical-relative:text" from="-32.3pt,5.65pt" to="459.7pt,5.65pt"/>
        </w:pict>
      </w:r>
    </w:p>
    <w:p w:rsidR="00E367A3" w:rsidRPr="00554EE3" w:rsidRDefault="00E367A3" w:rsidP="00B2246E">
      <w:pPr>
        <w:ind w:left="1701"/>
        <w:jc w:val="center"/>
        <w:rPr>
          <w:sz w:val="16"/>
          <w:szCs w:val="16"/>
        </w:rPr>
      </w:pPr>
      <w:r>
        <w:rPr>
          <w:sz w:val="16"/>
          <w:szCs w:val="16"/>
        </w:rPr>
        <w:t>197022, Санкт-Петербург, ул. Льва Толстого, дом.5, тел/факс 702-12-02</w:t>
      </w:r>
      <w:r w:rsidR="00C7490E" w:rsidRPr="00C7490E">
        <w:rPr>
          <w:sz w:val="16"/>
          <w:szCs w:val="16"/>
        </w:rPr>
        <w:br/>
      </w:r>
      <w:r w:rsidR="00C7490E">
        <w:rPr>
          <w:sz w:val="16"/>
          <w:szCs w:val="16"/>
          <w:lang w:val="en-US"/>
        </w:rPr>
        <w:t>E</w:t>
      </w:r>
      <w:r w:rsidR="00C7490E" w:rsidRPr="00C7490E">
        <w:rPr>
          <w:sz w:val="16"/>
          <w:szCs w:val="16"/>
        </w:rPr>
        <w:t>-</w:t>
      </w:r>
      <w:r w:rsidR="00C7490E">
        <w:rPr>
          <w:sz w:val="16"/>
          <w:szCs w:val="16"/>
          <w:lang w:val="en-US"/>
        </w:rPr>
        <w:t>Mail</w:t>
      </w:r>
      <w:r w:rsidR="00C7490E" w:rsidRPr="00C7490E">
        <w:rPr>
          <w:sz w:val="16"/>
          <w:szCs w:val="16"/>
        </w:rPr>
        <w:t xml:space="preserve">: </w:t>
      </w:r>
      <w:hyperlink r:id="rId8" w:history="1">
        <w:r w:rsidR="00C7490E" w:rsidRPr="003C1315">
          <w:rPr>
            <w:rStyle w:val="a3"/>
            <w:sz w:val="16"/>
            <w:szCs w:val="16"/>
            <w:lang w:val="en-US"/>
          </w:rPr>
          <w:t>mamo</w:t>
        </w:r>
        <w:r w:rsidR="00C7490E" w:rsidRPr="00C7490E">
          <w:rPr>
            <w:rStyle w:val="a3"/>
            <w:sz w:val="16"/>
            <w:szCs w:val="16"/>
          </w:rPr>
          <w:t>61@</w:t>
        </w:r>
        <w:r w:rsidR="00C7490E" w:rsidRPr="003C1315">
          <w:rPr>
            <w:rStyle w:val="a3"/>
            <w:sz w:val="16"/>
            <w:szCs w:val="16"/>
            <w:lang w:val="en-US"/>
          </w:rPr>
          <w:t>yandex</w:t>
        </w:r>
        <w:r w:rsidR="00C7490E" w:rsidRPr="00C7490E">
          <w:rPr>
            <w:rStyle w:val="a3"/>
            <w:sz w:val="16"/>
            <w:szCs w:val="16"/>
          </w:rPr>
          <w:t>.</w:t>
        </w:r>
        <w:r w:rsidR="00C7490E" w:rsidRPr="003C1315">
          <w:rPr>
            <w:rStyle w:val="a3"/>
            <w:sz w:val="16"/>
            <w:szCs w:val="16"/>
            <w:lang w:val="en-US"/>
          </w:rPr>
          <w:t>ru</w:t>
        </w:r>
      </w:hyperlink>
    </w:p>
    <w:p w:rsidR="00E367A3" w:rsidRDefault="00E367A3" w:rsidP="00B2246E">
      <w:pPr>
        <w:ind w:right="-567"/>
        <w:rPr>
          <w:b/>
          <w:sz w:val="16"/>
          <w:szCs w:val="16"/>
        </w:rPr>
      </w:pPr>
    </w:p>
    <w:p w:rsidR="003D7152" w:rsidRDefault="003D7152" w:rsidP="00E367A3">
      <w:pPr>
        <w:rPr>
          <w:b/>
          <w:sz w:val="16"/>
          <w:szCs w:val="16"/>
        </w:rPr>
      </w:pPr>
    </w:p>
    <w:p w:rsidR="003D7152" w:rsidRDefault="003D7152" w:rsidP="00760E9B">
      <w:pPr>
        <w:ind w:left="-540" w:firstLine="180"/>
        <w:jc w:val="center"/>
        <w:rPr>
          <w:szCs w:val="24"/>
        </w:rPr>
      </w:pPr>
    </w:p>
    <w:p w:rsidR="003D7152" w:rsidRDefault="003D7152" w:rsidP="00760E9B">
      <w:pPr>
        <w:ind w:left="-540" w:firstLine="180"/>
        <w:jc w:val="center"/>
        <w:rPr>
          <w:szCs w:val="24"/>
        </w:rPr>
      </w:pPr>
    </w:p>
    <w:p w:rsidR="00170F99" w:rsidRDefault="00170F99" w:rsidP="00170F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70F99" w:rsidRPr="00170F99" w:rsidRDefault="00170F99" w:rsidP="00170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</w:t>
      </w:r>
    </w:p>
    <w:p w:rsidR="00170F99" w:rsidRDefault="00170F99" w:rsidP="00170F99">
      <w:pPr>
        <w:tabs>
          <w:tab w:val="left" w:pos="1283"/>
        </w:tabs>
        <w:rPr>
          <w:b/>
        </w:rPr>
      </w:pPr>
      <w:r>
        <w:rPr>
          <w:b/>
        </w:rPr>
        <w:tab/>
      </w:r>
    </w:p>
    <w:p w:rsidR="00170F99" w:rsidRPr="00585D43" w:rsidRDefault="00170F99" w:rsidP="00170F9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EA5CAD">
        <w:rPr>
          <w:b/>
        </w:rPr>
        <w:t xml:space="preserve">                         №</w:t>
      </w:r>
    </w:p>
    <w:p w:rsidR="00170F99" w:rsidRDefault="00170F99" w:rsidP="00781CBB">
      <w:pPr>
        <w:jc w:val="right"/>
        <w:rPr>
          <w:b/>
        </w:rPr>
      </w:pPr>
    </w:p>
    <w:p w:rsidR="00554EE3" w:rsidRPr="00554EE3" w:rsidRDefault="009967AE" w:rsidP="00554EE3">
      <w:pPr>
        <w:spacing w:before="100" w:beforeAutospacing="1" w:after="100" w:afterAutospacing="1"/>
        <w:rPr>
          <w:b/>
          <w:sz w:val="20"/>
        </w:rPr>
      </w:pPr>
      <w:r w:rsidRPr="009967AE">
        <w:rPr>
          <w:color w:val="000000"/>
          <w:sz w:val="20"/>
        </w:rPr>
        <w:t>«</w:t>
      </w:r>
      <w:r w:rsidRPr="00554EE3">
        <w:rPr>
          <w:color w:val="000000"/>
          <w:sz w:val="20"/>
        </w:rPr>
        <w:t>О</w:t>
      </w:r>
      <w:r w:rsidR="00554EE3" w:rsidRPr="00554EE3">
        <w:rPr>
          <w:color w:val="000000"/>
          <w:sz w:val="20"/>
        </w:rPr>
        <w:t>б утверждении Порядка</w:t>
      </w:r>
      <w:r w:rsidR="00554EE3">
        <w:rPr>
          <w:b/>
          <w:color w:val="000000"/>
          <w:sz w:val="20"/>
        </w:rPr>
        <w:t xml:space="preserve"> </w:t>
      </w:r>
      <w:r w:rsidR="00585D43">
        <w:rPr>
          <w:sz w:val="20"/>
        </w:rPr>
        <w:t xml:space="preserve">ведения Местной администрацией МО </w:t>
      </w:r>
      <w:proofErr w:type="spellStart"/>
      <w:proofErr w:type="gramStart"/>
      <w:r w:rsidR="00585D43">
        <w:rPr>
          <w:sz w:val="20"/>
        </w:rPr>
        <w:t>МО</w:t>
      </w:r>
      <w:proofErr w:type="spellEnd"/>
      <w:proofErr w:type="gramEnd"/>
      <w:r w:rsidR="00585D43">
        <w:rPr>
          <w:sz w:val="20"/>
        </w:rPr>
        <w:t xml:space="preserve"> Аптекарский остров реестр</w:t>
      </w:r>
      <w:r w:rsidR="006C2641">
        <w:rPr>
          <w:sz w:val="20"/>
        </w:rPr>
        <w:t>ов</w:t>
      </w:r>
      <w:r w:rsidR="00585D43">
        <w:rPr>
          <w:sz w:val="20"/>
        </w:rPr>
        <w:t xml:space="preserve"> муниципального имущества»</w:t>
      </w:r>
    </w:p>
    <w:p w:rsidR="009967AE" w:rsidRPr="009967AE" w:rsidRDefault="009967AE" w:rsidP="002103B5">
      <w:pPr>
        <w:pStyle w:val="ConsTitle"/>
        <w:widowControl/>
        <w:spacing w:line="240" w:lineRule="exact"/>
        <w:ind w:left="-284" w:right="2834"/>
        <w:contextualSpacing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3D6DEF" w:rsidRDefault="003D6DEF" w:rsidP="003D6DEF">
      <w:pPr>
        <w:rPr>
          <w:b/>
          <w:bCs/>
          <w:sz w:val="20"/>
        </w:rPr>
      </w:pPr>
    </w:p>
    <w:p w:rsidR="009967AE" w:rsidRPr="009967AE" w:rsidRDefault="009967AE" w:rsidP="009967AE">
      <w:pPr>
        <w:pStyle w:val="ConsNormal"/>
        <w:ind w:left="-284" w:right="-1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7AE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554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85D43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585D43">
        <w:rPr>
          <w:rFonts w:ascii="Times New Roman" w:hAnsi="Times New Roman" w:cs="Times New Roman"/>
          <w:color w:val="000000"/>
          <w:sz w:val="24"/>
          <w:szCs w:val="24"/>
        </w:rPr>
        <w:t>. 5 ст. 51 Федерального закона от 06.10.2003 № 131-ФЗ «Об общих принципах организации местного самоуправления в Российской Федерации»</w:t>
      </w:r>
      <w:r w:rsidR="002103B5" w:rsidRPr="00554E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103B5">
        <w:rPr>
          <w:rFonts w:ascii="Times New Roman" w:hAnsi="Times New Roman" w:cs="Times New Roman"/>
          <w:color w:val="000000"/>
          <w:sz w:val="24"/>
          <w:szCs w:val="24"/>
        </w:rPr>
        <w:t>Местная Администрация Муниципального Образования М</w:t>
      </w:r>
      <w:r w:rsidRPr="009967AE">
        <w:rPr>
          <w:rFonts w:ascii="Times New Roman" w:hAnsi="Times New Roman" w:cs="Times New Roman"/>
          <w:color w:val="000000"/>
          <w:sz w:val="24"/>
          <w:szCs w:val="24"/>
        </w:rPr>
        <w:t>униципал</w:t>
      </w:r>
      <w:r w:rsidR="00585D43">
        <w:rPr>
          <w:rFonts w:ascii="Times New Roman" w:hAnsi="Times New Roman" w:cs="Times New Roman"/>
          <w:color w:val="000000"/>
          <w:sz w:val="24"/>
          <w:szCs w:val="24"/>
        </w:rPr>
        <w:t>ьного округа Аптекарский остров</w:t>
      </w:r>
    </w:p>
    <w:p w:rsidR="003D6DEF" w:rsidRDefault="003D6DEF" w:rsidP="003D6DEF">
      <w:pPr>
        <w:rPr>
          <w:b/>
          <w:bCs/>
          <w:sz w:val="20"/>
        </w:rPr>
      </w:pPr>
    </w:p>
    <w:p w:rsidR="003D6DEF" w:rsidRDefault="003D6DEF" w:rsidP="003D6DEF">
      <w:pPr>
        <w:jc w:val="both"/>
        <w:rPr>
          <w:spacing w:val="-1"/>
          <w:szCs w:val="24"/>
        </w:rPr>
      </w:pPr>
    </w:p>
    <w:p w:rsidR="003D6DEF" w:rsidRDefault="003D6DEF" w:rsidP="003D6DE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ПОСТАНОВЛЯЕТ:</w:t>
      </w:r>
    </w:p>
    <w:p w:rsidR="003D6DEF" w:rsidRDefault="003D6DEF" w:rsidP="003D6DEF">
      <w:pPr>
        <w:jc w:val="both"/>
        <w:rPr>
          <w:b/>
          <w:bCs/>
          <w:szCs w:val="24"/>
        </w:rPr>
      </w:pPr>
    </w:p>
    <w:p w:rsidR="00455CDC" w:rsidRPr="00585D43" w:rsidRDefault="00455CDC" w:rsidP="00585D43">
      <w:pPr>
        <w:ind w:left="284" w:hanging="284"/>
        <w:rPr>
          <w:b/>
          <w:szCs w:val="24"/>
        </w:rPr>
      </w:pPr>
      <w:r>
        <w:rPr>
          <w:szCs w:val="24"/>
        </w:rPr>
        <w:t xml:space="preserve">1 </w:t>
      </w:r>
      <w:r w:rsidR="00554EE3">
        <w:rPr>
          <w:szCs w:val="24"/>
        </w:rPr>
        <w:t xml:space="preserve">   </w:t>
      </w:r>
      <w:r w:rsidR="00554EE3" w:rsidRPr="00554EE3">
        <w:rPr>
          <w:szCs w:val="24"/>
        </w:rPr>
        <w:t xml:space="preserve">Утвердить Порядок </w:t>
      </w:r>
      <w:r w:rsidR="00585D43">
        <w:rPr>
          <w:szCs w:val="24"/>
        </w:rPr>
        <w:t xml:space="preserve">ведения </w:t>
      </w:r>
      <w:r w:rsidR="00554EE3">
        <w:rPr>
          <w:szCs w:val="24"/>
        </w:rPr>
        <w:t>.</w:t>
      </w:r>
      <w:r w:rsidR="00585D43" w:rsidRPr="00585D43">
        <w:rPr>
          <w:sz w:val="20"/>
        </w:rPr>
        <w:t xml:space="preserve"> </w:t>
      </w:r>
      <w:r w:rsidR="00585D43" w:rsidRPr="00585D43">
        <w:rPr>
          <w:szCs w:val="24"/>
        </w:rPr>
        <w:t xml:space="preserve">Местной администрацией МО </w:t>
      </w:r>
      <w:proofErr w:type="spellStart"/>
      <w:proofErr w:type="gramStart"/>
      <w:r w:rsidR="00585D43" w:rsidRPr="00585D43">
        <w:rPr>
          <w:szCs w:val="24"/>
        </w:rPr>
        <w:t>МО</w:t>
      </w:r>
      <w:proofErr w:type="spellEnd"/>
      <w:proofErr w:type="gramEnd"/>
      <w:r w:rsidR="00585D43" w:rsidRPr="00585D43">
        <w:rPr>
          <w:szCs w:val="24"/>
        </w:rPr>
        <w:t xml:space="preserve"> Аптекарский остров </w:t>
      </w:r>
      <w:r w:rsidR="006C2641">
        <w:rPr>
          <w:szCs w:val="24"/>
        </w:rPr>
        <w:t>реестров</w:t>
      </w:r>
      <w:r w:rsidR="00585D43" w:rsidRPr="00585D43">
        <w:rPr>
          <w:szCs w:val="24"/>
        </w:rPr>
        <w:t xml:space="preserve"> муниципального имущества</w:t>
      </w:r>
    </w:p>
    <w:p w:rsidR="00554EE3" w:rsidRDefault="009967AE" w:rsidP="00585D43">
      <w:pPr>
        <w:ind w:left="-284" w:firstLine="284"/>
        <w:jc w:val="both"/>
        <w:rPr>
          <w:szCs w:val="24"/>
        </w:rPr>
      </w:pPr>
      <w:r w:rsidRPr="009967AE">
        <w:rPr>
          <w:szCs w:val="24"/>
        </w:rPr>
        <w:t xml:space="preserve">2. </w:t>
      </w:r>
      <w:r w:rsidR="00585D43">
        <w:rPr>
          <w:szCs w:val="24"/>
        </w:rPr>
        <w:t xml:space="preserve"> </w:t>
      </w:r>
      <w:r w:rsidR="00455CDC">
        <w:rPr>
          <w:szCs w:val="24"/>
        </w:rPr>
        <w:t>Опубликовать настоящее Постановление на сайте МО Аптекарский остров</w:t>
      </w:r>
      <w:r w:rsidR="00585D43">
        <w:rPr>
          <w:szCs w:val="24"/>
        </w:rPr>
        <w:t xml:space="preserve"> </w:t>
      </w:r>
      <w:proofErr w:type="spellStart"/>
      <w:r w:rsidR="00585D43">
        <w:rPr>
          <w:szCs w:val="24"/>
          <w:lang w:val="en-US"/>
        </w:rPr>
        <w:t>msapt</w:t>
      </w:r>
      <w:proofErr w:type="spellEnd"/>
      <w:r w:rsidR="00585D43" w:rsidRPr="00585D43">
        <w:rPr>
          <w:szCs w:val="24"/>
        </w:rPr>
        <w:t>-</w:t>
      </w:r>
      <w:proofErr w:type="spellStart"/>
      <w:r w:rsidR="00585D43">
        <w:rPr>
          <w:szCs w:val="24"/>
          <w:lang w:val="en-US"/>
        </w:rPr>
        <w:t>ostrov</w:t>
      </w:r>
      <w:proofErr w:type="spellEnd"/>
      <w:r w:rsidR="00585D43" w:rsidRPr="00585D43">
        <w:rPr>
          <w:szCs w:val="24"/>
        </w:rPr>
        <w:t>.</w:t>
      </w:r>
      <w:proofErr w:type="spellStart"/>
      <w:r w:rsidR="00585D43">
        <w:rPr>
          <w:szCs w:val="24"/>
          <w:lang w:val="en-US"/>
        </w:rPr>
        <w:t>ru</w:t>
      </w:r>
      <w:proofErr w:type="spellEnd"/>
      <w:r w:rsidR="00455CDC">
        <w:rPr>
          <w:szCs w:val="24"/>
        </w:rPr>
        <w:t xml:space="preserve">. </w:t>
      </w:r>
      <w:r w:rsidR="00554EE3">
        <w:rPr>
          <w:szCs w:val="24"/>
        </w:rPr>
        <w:t>.</w:t>
      </w:r>
    </w:p>
    <w:p w:rsidR="00455CDC" w:rsidRPr="009967AE" w:rsidRDefault="00585D43" w:rsidP="00585D43">
      <w:pPr>
        <w:ind w:left="-284" w:firstLine="284"/>
        <w:jc w:val="both"/>
        <w:rPr>
          <w:szCs w:val="24"/>
        </w:rPr>
      </w:pPr>
      <w:r>
        <w:rPr>
          <w:szCs w:val="24"/>
        </w:rPr>
        <w:t>3</w:t>
      </w:r>
      <w:r w:rsidR="00455CDC">
        <w:rPr>
          <w:szCs w:val="24"/>
        </w:rPr>
        <w:t xml:space="preserve">. </w:t>
      </w:r>
      <w:r>
        <w:rPr>
          <w:szCs w:val="24"/>
        </w:rPr>
        <w:t xml:space="preserve"> </w:t>
      </w:r>
      <w:r w:rsidR="00455CDC" w:rsidRPr="009967AE">
        <w:rPr>
          <w:szCs w:val="24"/>
        </w:rPr>
        <w:t xml:space="preserve">Настоящее Постановление вступает в силу с момента его официального опубликования </w:t>
      </w:r>
      <w:r w:rsidR="00455CDC" w:rsidRPr="009967AE">
        <w:rPr>
          <w:rStyle w:val="A60"/>
          <w:sz w:val="24"/>
          <w:szCs w:val="24"/>
        </w:rPr>
        <w:t>(обнародования)</w:t>
      </w:r>
      <w:r w:rsidR="00455CDC" w:rsidRPr="009967AE">
        <w:rPr>
          <w:szCs w:val="24"/>
        </w:rPr>
        <w:t>.</w:t>
      </w:r>
    </w:p>
    <w:p w:rsidR="003D6DEF" w:rsidRPr="006B6214" w:rsidRDefault="003D6DEF" w:rsidP="00781CBB">
      <w:pPr>
        <w:rPr>
          <w:b/>
        </w:rPr>
      </w:pPr>
    </w:p>
    <w:p w:rsidR="00781CBB" w:rsidRDefault="00781CBB" w:rsidP="00781CBB">
      <w:pPr>
        <w:rPr>
          <w:b/>
        </w:rPr>
      </w:pPr>
    </w:p>
    <w:p w:rsidR="00781CBB" w:rsidRPr="003D1219" w:rsidRDefault="00781CBB" w:rsidP="00781CBB">
      <w:pPr>
        <w:rPr>
          <w:b/>
        </w:rPr>
      </w:pPr>
      <w:r>
        <w:rPr>
          <w:b/>
        </w:rPr>
        <w:t xml:space="preserve"> Глава </w:t>
      </w:r>
      <w:r w:rsidR="00EC72C5">
        <w:rPr>
          <w:b/>
        </w:rPr>
        <w:t xml:space="preserve"> </w:t>
      </w:r>
      <w:r>
        <w:rPr>
          <w:b/>
        </w:rPr>
        <w:t>М</w:t>
      </w:r>
      <w:r w:rsidR="003D6DEF">
        <w:rPr>
          <w:b/>
        </w:rPr>
        <w:t>естной А</w:t>
      </w:r>
      <w:r w:rsidRPr="003D1219">
        <w:rPr>
          <w:b/>
        </w:rPr>
        <w:t xml:space="preserve">дминистрации                </w:t>
      </w:r>
      <w:r>
        <w:rPr>
          <w:b/>
        </w:rPr>
        <w:t xml:space="preserve">            </w:t>
      </w:r>
      <w:r w:rsidR="00E7487E">
        <w:rPr>
          <w:b/>
        </w:rPr>
        <w:t xml:space="preserve">                 А.А. Мартыненко</w:t>
      </w:r>
    </w:p>
    <w:p w:rsidR="00781CBB" w:rsidRDefault="00781CBB" w:rsidP="00781CBB">
      <w:pPr>
        <w:rPr>
          <w:sz w:val="20"/>
        </w:rPr>
      </w:pPr>
    </w:p>
    <w:p w:rsidR="00781CBB" w:rsidRPr="000C4265" w:rsidRDefault="00781CBB" w:rsidP="00781CBB">
      <w:pPr>
        <w:rPr>
          <w:sz w:val="20"/>
        </w:rPr>
      </w:pPr>
    </w:p>
    <w:p w:rsidR="00D17DBB" w:rsidRDefault="00D17DBB" w:rsidP="00781CBB">
      <w:pPr>
        <w:jc w:val="right"/>
      </w:pPr>
    </w:p>
    <w:p w:rsidR="000170E1" w:rsidRDefault="000170E1" w:rsidP="003D6DEF"/>
    <w:p w:rsidR="00585D43" w:rsidRDefault="00585D43" w:rsidP="003D6DEF"/>
    <w:p w:rsidR="00585D43" w:rsidRDefault="00585D43" w:rsidP="003D6DEF"/>
    <w:p w:rsidR="00585D43" w:rsidRDefault="00585D43" w:rsidP="003D6DEF"/>
    <w:p w:rsidR="00585D43" w:rsidRDefault="00585D43" w:rsidP="003D6DEF"/>
    <w:p w:rsidR="00585D43" w:rsidRDefault="00585D43" w:rsidP="003D6DEF"/>
    <w:p w:rsidR="00585D43" w:rsidRDefault="00585D43" w:rsidP="003D6DEF"/>
    <w:p w:rsidR="00585D43" w:rsidRDefault="00585D43" w:rsidP="003D6DEF"/>
    <w:p w:rsidR="00585D43" w:rsidRDefault="00585D43" w:rsidP="003D6DEF"/>
    <w:p w:rsidR="00585D43" w:rsidRDefault="00585D43" w:rsidP="003D6DEF"/>
    <w:p w:rsidR="00585D43" w:rsidRDefault="00585D43" w:rsidP="003D6DEF"/>
    <w:p w:rsidR="00585D43" w:rsidRDefault="00585D43" w:rsidP="003D6DEF"/>
    <w:p w:rsidR="00585D43" w:rsidRDefault="00585D43" w:rsidP="00585D43">
      <w:pPr>
        <w:jc w:val="right"/>
      </w:pPr>
      <w:r>
        <w:t xml:space="preserve">Приложение </w:t>
      </w:r>
    </w:p>
    <w:p w:rsidR="00585D43" w:rsidRDefault="00585D43" w:rsidP="00585D43">
      <w:pPr>
        <w:jc w:val="right"/>
      </w:pPr>
      <w:r>
        <w:t xml:space="preserve">к Постановлению </w:t>
      </w:r>
      <w:proofErr w:type="gramStart"/>
      <w:r>
        <w:t>Местной</w:t>
      </w:r>
      <w:proofErr w:type="gramEnd"/>
    </w:p>
    <w:p w:rsidR="00585D43" w:rsidRDefault="00585D43" w:rsidP="00585D43">
      <w:pPr>
        <w:jc w:val="right"/>
      </w:pPr>
      <w:r>
        <w:t xml:space="preserve"> Администрации</w:t>
      </w:r>
    </w:p>
    <w:p w:rsidR="00585D43" w:rsidRDefault="00585D43" w:rsidP="00585D43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Аптекарский остров</w:t>
      </w:r>
    </w:p>
    <w:p w:rsidR="00585D43" w:rsidRDefault="00585D43" w:rsidP="00585D43">
      <w:pPr>
        <w:jc w:val="right"/>
      </w:pPr>
      <w:r>
        <w:t>От 11.02.2016 № 19</w:t>
      </w:r>
      <w:r w:rsidRPr="00EA5CAD">
        <w:t>/</w:t>
      </w:r>
      <w:r>
        <w:t>1</w:t>
      </w:r>
    </w:p>
    <w:p w:rsidR="00585D43" w:rsidRDefault="00585D43" w:rsidP="00585D43">
      <w:pPr>
        <w:jc w:val="right"/>
      </w:pPr>
    </w:p>
    <w:p w:rsidR="00585D43" w:rsidRDefault="00585D43" w:rsidP="00585D43">
      <w:pPr>
        <w:jc w:val="right"/>
      </w:pPr>
    </w:p>
    <w:p w:rsidR="00585D43" w:rsidRPr="00585D43" w:rsidRDefault="00585D43" w:rsidP="00585D43">
      <w:pPr>
        <w:jc w:val="center"/>
        <w:rPr>
          <w:b/>
        </w:rPr>
      </w:pPr>
      <w:r w:rsidRPr="00585D43">
        <w:rPr>
          <w:b/>
        </w:rPr>
        <w:t xml:space="preserve">Порядок ведения Местной Администрацией МО </w:t>
      </w:r>
      <w:proofErr w:type="spellStart"/>
      <w:proofErr w:type="gramStart"/>
      <w:r w:rsidRPr="00585D43">
        <w:rPr>
          <w:b/>
        </w:rPr>
        <w:t>МО</w:t>
      </w:r>
      <w:proofErr w:type="spellEnd"/>
      <w:proofErr w:type="gramEnd"/>
      <w:r w:rsidRPr="00585D43">
        <w:rPr>
          <w:b/>
        </w:rPr>
        <w:t xml:space="preserve"> Аптекарский остров </w:t>
      </w:r>
      <w:r w:rsidR="006C2641">
        <w:rPr>
          <w:b/>
        </w:rPr>
        <w:t>реестров</w:t>
      </w:r>
      <w:r w:rsidRPr="00585D43">
        <w:rPr>
          <w:b/>
        </w:rPr>
        <w:t xml:space="preserve"> муниципального имущества</w:t>
      </w:r>
    </w:p>
    <w:p w:rsidR="00585D43" w:rsidRDefault="00585D43" w:rsidP="00585D43">
      <w:pPr>
        <w:jc w:val="center"/>
      </w:pP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t xml:space="preserve"> </w:t>
      </w:r>
      <w:r>
        <w:rPr>
          <w:szCs w:val="24"/>
          <w:lang w:eastAsia="en-US"/>
        </w:rPr>
        <w:t xml:space="preserve">1. Настоящий Порядок устанавливает правила ведения Местной Администрации МО </w:t>
      </w:r>
      <w:proofErr w:type="spellStart"/>
      <w:proofErr w:type="gramStart"/>
      <w:r>
        <w:rPr>
          <w:szCs w:val="24"/>
          <w:lang w:eastAsia="en-US"/>
        </w:rPr>
        <w:t>МО</w:t>
      </w:r>
      <w:proofErr w:type="spellEnd"/>
      <w:proofErr w:type="gramEnd"/>
      <w:r>
        <w:rPr>
          <w:szCs w:val="24"/>
          <w:lang w:eastAsia="en-US"/>
        </w:rPr>
        <w:t xml:space="preserve"> Аптекарский остров (далее – орган местного самоуправления)  муниципального имущества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</w:t>
      </w:r>
      <w:proofErr w:type="gramStart"/>
      <w:r>
        <w:rPr>
          <w:szCs w:val="24"/>
          <w:lang w:eastAsia="en-US"/>
        </w:rPr>
        <w:t>подлежащем</w:t>
      </w:r>
      <w:proofErr w:type="gramEnd"/>
      <w:r>
        <w:rPr>
          <w:szCs w:val="24"/>
          <w:lang w:eastAsia="en-US"/>
        </w:rPr>
        <w:t xml:space="preserve"> учету в реестрах.</w:t>
      </w:r>
    </w:p>
    <w:p w:rsidR="00585D43" w:rsidRDefault="00585D43" w:rsidP="00585D43">
      <w:pPr>
        <w:widowControl/>
        <w:spacing w:before="240"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2. Объектами учета в реестрах являются: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9" w:history="1">
        <w:r w:rsidRPr="00585D43">
          <w:rPr>
            <w:color w:val="000000" w:themeColor="text1"/>
            <w:szCs w:val="24"/>
            <w:lang w:eastAsia="en-US"/>
          </w:rPr>
          <w:t>законом</w:t>
        </w:r>
      </w:hyperlink>
      <w:r>
        <w:rPr>
          <w:szCs w:val="24"/>
          <w:lang w:eastAsia="en-US"/>
        </w:rPr>
        <w:t xml:space="preserve"> к недвижимости);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0" w:history="1">
        <w:r w:rsidRPr="00585D43">
          <w:rPr>
            <w:color w:val="000000" w:themeColor="text1"/>
            <w:szCs w:val="24"/>
            <w:lang w:eastAsia="en-US"/>
          </w:rPr>
          <w:t>законом</w:t>
        </w:r>
      </w:hyperlink>
      <w:r w:rsidRPr="00585D43">
        <w:rPr>
          <w:color w:val="000000" w:themeColor="text1"/>
          <w:szCs w:val="24"/>
          <w:lang w:eastAsia="en-US"/>
        </w:rPr>
        <w:t xml:space="preserve"> </w:t>
      </w:r>
      <w:r>
        <w:rPr>
          <w:szCs w:val="24"/>
          <w:lang w:eastAsia="en-US"/>
        </w:rPr>
        <w:t>от 3 ноября 2006 г</w:t>
      </w:r>
      <w:proofErr w:type="gramEnd"/>
      <w:r>
        <w:rPr>
          <w:szCs w:val="24"/>
          <w:lang w:eastAsia="en-US"/>
        </w:rPr>
        <w:t xml:space="preserve">. N 174-ФЗ "Об автономных учреждениях" 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3. Ведение реестров осуществляется уполномоченными органами местного самоуправления соответствующих муниципальных образований.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Орган местного самоуправления, уполномоченный вести реестр, обязан: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обеспечивать соблюдение правил ведения реестра и требований, предъявляемых к системе ведения реестра;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обеспечивать соблюдение прав доступа к реестру и защиту государственной и коммерческой тайны;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осуществлять информационно-справочное обслуживание, выдавать выписки из реестров.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4. Реестр состоит из 3 разделов.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 раздел 1 включаются сведения о муниципальном недвижимом имуществе, в том числе: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наименование недвижимого имущества;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адрес (местоположение) недвижимого имущества;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кадастровый номер муниципального недвижимого имущества;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>- площадь, протяженность и (или) иные параметры, характеризующие физические свойства недвижимого имущества;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сведения о балансовой стоимости недвижимого имущества и начисленной амортизации (износе);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сведения о кадастровой стоимости недвижимого имущества;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даты возникновения и прекращения права муниципальной собственности на недвижимое имущество;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сведения о правообладателе муниципального недвижимого имущества;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 раздел 2 включаются сведения о муниципальном движимом имуществе, в том числе: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наименование движимого имущества;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сведения о балансовой стоимости движимого имущества и начисленной амортизации (износе);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даты возникновения и прекращения права муниципальной собственности на движимое имущество;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сведения о правообладателе муниципального движимого имущества;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 отношении акций акционерных обществ в раздел 2 реестра также включаются сведения о: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- </w:t>
      </w:r>
      <w:proofErr w:type="gramStart"/>
      <w:r>
        <w:rPr>
          <w:szCs w:val="24"/>
          <w:lang w:eastAsia="en-US"/>
        </w:rPr>
        <w:t>наименовании</w:t>
      </w:r>
      <w:proofErr w:type="gramEnd"/>
      <w:r>
        <w:rPr>
          <w:szCs w:val="24"/>
          <w:lang w:eastAsia="en-US"/>
        </w:rPr>
        <w:t xml:space="preserve"> акционерного общества-эмитента, его основном государственном регистрационном номере;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- </w:t>
      </w:r>
      <w:proofErr w:type="gramStart"/>
      <w:r>
        <w:rPr>
          <w:szCs w:val="24"/>
          <w:lang w:eastAsia="en-US"/>
        </w:rPr>
        <w:t>количестве</w:t>
      </w:r>
      <w:proofErr w:type="gramEnd"/>
      <w:r>
        <w:rPr>
          <w:szCs w:val="24"/>
          <w:lang w:eastAsia="en-US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номинальной стоимости акций.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- </w:t>
      </w:r>
      <w:proofErr w:type="gramStart"/>
      <w:r>
        <w:rPr>
          <w:szCs w:val="24"/>
          <w:lang w:eastAsia="en-US"/>
        </w:rPr>
        <w:t>наименовании</w:t>
      </w:r>
      <w:proofErr w:type="gramEnd"/>
      <w:r>
        <w:rPr>
          <w:szCs w:val="24"/>
          <w:lang w:eastAsia="en-US"/>
        </w:rPr>
        <w:t xml:space="preserve"> хозяйственного общества, товарищества, его основном государственном регистрационном номере;</w:t>
      </w:r>
    </w:p>
    <w:p w:rsidR="00585D43" w:rsidRDefault="00585D43" w:rsidP="00585D43">
      <w:pPr>
        <w:widowControl/>
        <w:ind w:firstLine="539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- </w:t>
      </w:r>
      <w:proofErr w:type="gramStart"/>
      <w:r>
        <w:rPr>
          <w:szCs w:val="24"/>
          <w:lang w:eastAsia="en-US"/>
        </w:rPr>
        <w:t>размере</w:t>
      </w:r>
      <w:proofErr w:type="gramEnd"/>
      <w:r>
        <w:rPr>
          <w:szCs w:val="24"/>
          <w:lang w:eastAsia="en-US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полное наименование и организационно-правовая форма юридического лица;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адрес (местонахождение);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основной государственный регистрационный номер и дата государственной регистрации;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размер уставного фонда (для муниципальных унитарных предприятий);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Документы реестров хранятся в соответствии с Федеральным </w:t>
      </w:r>
      <w:hyperlink r:id="rId11" w:history="1">
        <w:r>
          <w:rPr>
            <w:color w:val="0000FF"/>
            <w:szCs w:val="24"/>
            <w:lang w:eastAsia="en-US"/>
          </w:rPr>
          <w:t>законом</w:t>
        </w:r>
      </w:hyperlink>
      <w:r>
        <w:rPr>
          <w:szCs w:val="24"/>
          <w:lang w:eastAsia="en-US"/>
        </w:rPr>
        <w:t xml:space="preserve"> от 22 октября 2004 г. N 125-ФЗ "Об архивном деле в Российской Федерации" 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7. </w:t>
      </w:r>
      <w:proofErr w:type="gramStart"/>
      <w:r>
        <w:rPr>
          <w:szCs w:val="24"/>
          <w:lang w:eastAsia="en-US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  <w:proofErr w:type="gramEnd"/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585D43" w:rsidRDefault="00585D43" w:rsidP="00585D43">
      <w:pPr>
        <w:widowControl/>
        <w:ind w:firstLine="5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585D43" w:rsidRDefault="00585D43" w:rsidP="00585D43">
      <w:pPr>
        <w:jc w:val="both"/>
      </w:pPr>
    </w:p>
    <w:p w:rsidR="000170E1" w:rsidRPr="003D6DEF" w:rsidRDefault="000170E1" w:rsidP="00585D43">
      <w:pPr>
        <w:jc w:val="both"/>
      </w:pPr>
    </w:p>
    <w:sectPr w:rsidR="000170E1" w:rsidRPr="003D6DEF" w:rsidSect="00F4503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51"/>
    <w:multiLevelType w:val="hybridMultilevel"/>
    <w:tmpl w:val="DD06E508"/>
    <w:lvl w:ilvl="0" w:tplc="A00EBC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BB2158"/>
    <w:multiLevelType w:val="multilevel"/>
    <w:tmpl w:val="C8E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B53C3"/>
    <w:multiLevelType w:val="hybridMultilevel"/>
    <w:tmpl w:val="C1A8BF22"/>
    <w:lvl w:ilvl="0" w:tplc="3E2CB1BA">
      <w:start w:val="1"/>
      <w:numFmt w:val="decimal"/>
      <w:lvlText w:val="%1."/>
      <w:lvlJc w:val="left"/>
      <w:pPr>
        <w:ind w:left="108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>
    <w:nsid w:val="16A43FDA"/>
    <w:multiLevelType w:val="multilevel"/>
    <w:tmpl w:val="A8E8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46862"/>
    <w:multiLevelType w:val="hybridMultilevel"/>
    <w:tmpl w:val="E222F3A6"/>
    <w:lvl w:ilvl="0" w:tplc="E2B037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244D5"/>
    <w:multiLevelType w:val="multilevel"/>
    <w:tmpl w:val="EA72DA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597EB1"/>
    <w:multiLevelType w:val="hybridMultilevel"/>
    <w:tmpl w:val="70AA9C7C"/>
    <w:lvl w:ilvl="0" w:tplc="BFD85EFC">
      <w:start w:val="1"/>
      <w:numFmt w:val="decimal"/>
      <w:lvlText w:val="%1."/>
      <w:lvlJc w:val="left"/>
      <w:pPr>
        <w:ind w:left="13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F30D9B"/>
    <w:multiLevelType w:val="hybridMultilevel"/>
    <w:tmpl w:val="BC408696"/>
    <w:lvl w:ilvl="0" w:tplc="9A3C9EE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659F6"/>
    <w:multiLevelType w:val="multilevel"/>
    <w:tmpl w:val="F1E80F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79225F6F"/>
    <w:multiLevelType w:val="hybridMultilevel"/>
    <w:tmpl w:val="6D9A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C3007"/>
    <w:multiLevelType w:val="hybridMultilevel"/>
    <w:tmpl w:val="7D465EEE"/>
    <w:lvl w:ilvl="0" w:tplc="CDFE0B7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defaultTabStop w:val="708"/>
  <w:characterSpacingControl w:val="doNotCompress"/>
  <w:compat/>
  <w:rsids>
    <w:rsidRoot w:val="00102A0B"/>
    <w:rsid w:val="000170E1"/>
    <w:rsid w:val="00095DD6"/>
    <w:rsid w:val="00102A0B"/>
    <w:rsid w:val="00170F99"/>
    <w:rsid w:val="0020342E"/>
    <w:rsid w:val="00205E5B"/>
    <w:rsid w:val="002103B5"/>
    <w:rsid w:val="00214B58"/>
    <w:rsid w:val="002274BA"/>
    <w:rsid w:val="00276B21"/>
    <w:rsid w:val="002D3B28"/>
    <w:rsid w:val="00326F8E"/>
    <w:rsid w:val="00350223"/>
    <w:rsid w:val="003D233C"/>
    <w:rsid w:val="003D6DEF"/>
    <w:rsid w:val="003D7152"/>
    <w:rsid w:val="00455CDC"/>
    <w:rsid w:val="004A3B0C"/>
    <w:rsid w:val="004A5D7B"/>
    <w:rsid w:val="004B0538"/>
    <w:rsid w:val="004B5C78"/>
    <w:rsid w:val="004C4516"/>
    <w:rsid w:val="004F003C"/>
    <w:rsid w:val="00506295"/>
    <w:rsid w:val="00540F0A"/>
    <w:rsid w:val="00554EE3"/>
    <w:rsid w:val="00585D43"/>
    <w:rsid w:val="00594425"/>
    <w:rsid w:val="005A5066"/>
    <w:rsid w:val="006070A0"/>
    <w:rsid w:val="00653A10"/>
    <w:rsid w:val="006860B3"/>
    <w:rsid w:val="006C2641"/>
    <w:rsid w:val="00760E9B"/>
    <w:rsid w:val="00781CBB"/>
    <w:rsid w:val="007D56EE"/>
    <w:rsid w:val="007D77C1"/>
    <w:rsid w:val="008B3CB6"/>
    <w:rsid w:val="00912A69"/>
    <w:rsid w:val="00925F01"/>
    <w:rsid w:val="00964EAD"/>
    <w:rsid w:val="009967AE"/>
    <w:rsid w:val="009F6573"/>
    <w:rsid w:val="00A91758"/>
    <w:rsid w:val="00B014BD"/>
    <w:rsid w:val="00B2246E"/>
    <w:rsid w:val="00BF172C"/>
    <w:rsid w:val="00C14F62"/>
    <w:rsid w:val="00C52955"/>
    <w:rsid w:val="00C7490E"/>
    <w:rsid w:val="00CC6A53"/>
    <w:rsid w:val="00D17DBB"/>
    <w:rsid w:val="00D41C69"/>
    <w:rsid w:val="00DC789C"/>
    <w:rsid w:val="00DE0F8E"/>
    <w:rsid w:val="00E1310C"/>
    <w:rsid w:val="00E14EF7"/>
    <w:rsid w:val="00E17466"/>
    <w:rsid w:val="00E367A3"/>
    <w:rsid w:val="00E65A10"/>
    <w:rsid w:val="00E7487E"/>
    <w:rsid w:val="00EA4C35"/>
    <w:rsid w:val="00EA5CAD"/>
    <w:rsid w:val="00EC72C5"/>
    <w:rsid w:val="00F45035"/>
    <w:rsid w:val="00FA6917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D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67A3"/>
    <w:pPr>
      <w:widowControl/>
      <w:autoSpaceDE/>
      <w:autoSpaceDN/>
      <w:adjustRightInd/>
      <w:textAlignment w:val="top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7A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1C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0">
    <w:name w:val="A6"/>
    <w:uiPriority w:val="99"/>
    <w:rsid w:val="00170F99"/>
    <w:rPr>
      <w:color w:val="000000"/>
      <w:sz w:val="18"/>
      <w:szCs w:val="18"/>
    </w:rPr>
  </w:style>
  <w:style w:type="character" w:customStyle="1" w:styleId="serp-urlitem">
    <w:name w:val="serp-url__item"/>
    <w:basedOn w:val="a0"/>
    <w:rsid w:val="00170F99"/>
  </w:style>
  <w:style w:type="paragraph" w:customStyle="1" w:styleId="ConsPlusNormal">
    <w:name w:val="ConsPlusNormal"/>
    <w:rsid w:val="000170E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styleId="3">
    <w:name w:val="Body Text 3"/>
    <w:basedOn w:val="a"/>
    <w:link w:val="30"/>
    <w:rsid w:val="003D6DEF"/>
    <w:pPr>
      <w:widowControl/>
      <w:autoSpaceDE/>
      <w:autoSpaceDN/>
      <w:adjustRightInd/>
      <w:jc w:val="center"/>
    </w:pPr>
    <w:rPr>
      <w:b/>
    </w:rPr>
  </w:style>
  <w:style w:type="character" w:customStyle="1" w:styleId="30">
    <w:name w:val="Основной текст 3 Знак"/>
    <w:basedOn w:val="a0"/>
    <w:link w:val="3"/>
    <w:rsid w:val="003D6DEF"/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99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9967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o61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3AA489FC89582A877759C72A1D62538607813DFB6590CC49A9A7E13EA4CCD64FBC3F66F37054BEE7012F63338BrDb5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AA489FC89582A877759C72A1D62538607883CF66E90CC49A9A7E13EA4CCD64FBC3F66F37054BEE7012F63338BrDb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A489FC89582A877759C72A1D62538606893BF66494CC49A9A7E13EA4CCD64FAE3F3EFA7058F4B647646C318DC208F97489D07BrBb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4;&#1080;&#1090;&#1088;&#1080;&#1081;\Desktop\&#1044;&#1048;&#1052;&#1040;(&#1074;&#1072;&#1078;&#1085;&#1086;&#1077;)\&#1057;&#1083;&#1091;&#1078;&#1077;&#1073;&#1085;&#1099;&#1077;%20&#1076;&#1086;&#1082;&#1091;&#1084;&#1077;&#1085;&#1090;&#1099;\&#1055;&#1088;&#1086;&#1082;&#1091;&#1088;&#1072;&#1090;&#1091;&#1088;&#1072;%202014\&#1054;&#1090;&#1074;&#1077;&#1090;%20&#1085;&#1072;%20&#1079;&#1072;&#1087;&#1088;&#1086;&#1089;%20&#1087;&#1086;%20&#1057;&#1052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Ответ на запрос по СМП</Template>
  <TotalTime>20</TotalTime>
  <Pages>5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"Аптекарский остров"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cp:lastPrinted>2019-02-27T11:31:00Z</cp:lastPrinted>
  <dcterms:created xsi:type="dcterms:W3CDTF">2015-10-19T09:03:00Z</dcterms:created>
  <dcterms:modified xsi:type="dcterms:W3CDTF">2020-10-14T13:13:00Z</dcterms:modified>
</cp:coreProperties>
</file>