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AF" w:rsidRDefault="00B955AF" w:rsidP="00B955AF">
      <w:pPr>
        <w:ind w:left="3540"/>
        <w:rPr>
          <w:sz w:val="10"/>
          <w:szCs w:val="10"/>
        </w:rPr>
      </w:pPr>
      <w:r>
        <w:t xml:space="preserve">             </w:t>
      </w:r>
      <w:r>
        <w:rPr>
          <w:noProof/>
        </w:rPr>
        <w:drawing>
          <wp:inline distT="0" distB="0" distL="0" distR="0">
            <wp:extent cx="523875" cy="533400"/>
            <wp:effectExtent l="19050" t="0" r="9525" b="0"/>
            <wp:docPr id="1" name="Рисунок 1" descr="Герб%20С-Пб=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С-Пб=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</w:r>
      <w:r>
        <w:tab/>
        <w:t xml:space="preserve">         </w:t>
      </w:r>
    </w:p>
    <w:p w:rsidR="00B955AF" w:rsidRDefault="00B955AF" w:rsidP="00B955AF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81915</wp:posOffset>
            </wp:positionV>
            <wp:extent cx="664845" cy="790575"/>
            <wp:effectExtent l="19050" t="0" r="1905" b="0"/>
            <wp:wrapNone/>
            <wp:docPr id="3" name="Рисунок 3" descr="Аптекарский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текарский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6"/>
          <w:szCs w:val="16"/>
        </w:rPr>
        <w:t>САНКТ-ПЕТЕРБУРГ</w:t>
      </w:r>
    </w:p>
    <w:p w:rsidR="00B955AF" w:rsidRDefault="00B955AF" w:rsidP="00B955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МУНИЦИПАЛЬНЫЙ ОКРУГ АПТЕКАРСКИЙ ОСТРОВ</w:t>
      </w:r>
    </w:p>
    <w:p w:rsidR="00B955AF" w:rsidRDefault="00B955AF" w:rsidP="00B955A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МУНИЦИПАЛЬНЫЙ  СОВЕТ</w:t>
      </w:r>
    </w:p>
    <w:p w:rsidR="00B955AF" w:rsidRDefault="00B955AF" w:rsidP="00B955AF">
      <w:pPr>
        <w:jc w:val="center"/>
        <w:rPr>
          <w:i/>
          <w:sz w:val="22"/>
          <w:szCs w:val="22"/>
        </w:rPr>
      </w:pPr>
      <w:r>
        <w:pict>
          <v:line id="_x0000_s1026" style="position:absolute;left:0;text-align:left;z-index:251658240" from="-12pt,18.5pt" to="480pt,18.5pt"/>
        </w:pict>
      </w:r>
      <w:r>
        <w:rPr>
          <w:i/>
          <w:sz w:val="22"/>
          <w:szCs w:val="22"/>
        </w:rPr>
        <w:t>(пятый  созыв)</w:t>
      </w:r>
    </w:p>
    <w:p w:rsidR="00B955AF" w:rsidRDefault="00B955AF" w:rsidP="00B955AF">
      <w:pPr>
        <w:rPr>
          <w:i/>
          <w:sz w:val="16"/>
          <w:szCs w:val="16"/>
        </w:rPr>
      </w:pPr>
    </w:p>
    <w:p w:rsidR="00B955AF" w:rsidRDefault="00B955AF" w:rsidP="00B955AF">
      <w:pPr>
        <w:jc w:val="center"/>
        <w:rPr>
          <w:sz w:val="16"/>
          <w:szCs w:val="16"/>
        </w:rPr>
      </w:pPr>
      <w:r>
        <w:rPr>
          <w:sz w:val="16"/>
          <w:szCs w:val="16"/>
        </w:rPr>
        <w:t>197022, Санкт-Петербург, ул. Льва Толстого, дом.5, тел/факс 234-95-93</w:t>
      </w:r>
    </w:p>
    <w:p w:rsidR="00B955AF" w:rsidRDefault="00B955AF" w:rsidP="00B955AF">
      <w:pPr>
        <w:pStyle w:val="6"/>
      </w:pPr>
      <w:r>
        <w:t>РЕШЕНИЕ</w:t>
      </w:r>
    </w:p>
    <w:p w:rsidR="00B955AF" w:rsidRDefault="00B955AF" w:rsidP="00B955AF">
      <w:pPr>
        <w:jc w:val="center"/>
        <w:rPr>
          <w:b/>
          <w:sz w:val="56"/>
        </w:rPr>
      </w:pPr>
      <w:r>
        <w:rPr>
          <w:b/>
          <w:sz w:val="56"/>
        </w:rPr>
        <w:t>№ 4/2</w:t>
      </w:r>
    </w:p>
    <w:p w:rsidR="00B955AF" w:rsidRDefault="00B955AF" w:rsidP="00B955AF">
      <w:pPr>
        <w:rPr>
          <w:b/>
          <w:sz w:val="24"/>
        </w:rPr>
      </w:pPr>
      <w:r>
        <w:rPr>
          <w:b/>
          <w:sz w:val="24"/>
        </w:rPr>
        <w:t>29  мая   2015 г.</w:t>
      </w:r>
    </w:p>
    <w:p w:rsidR="00B955AF" w:rsidRDefault="00B955AF" w:rsidP="00B955AF">
      <w:pPr>
        <w:pStyle w:val="Normal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«О внесении изменений в Решение</w:t>
      </w:r>
    </w:p>
    <w:p w:rsidR="00B955AF" w:rsidRDefault="00B955AF" w:rsidP="00B955AF">
      <w:pPr>
        <w:pStyle w:val="Normal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Совета муниципального образования </w:t>
      </w:r>
    </w:p>
    <w:p w:rsidR="00B955AF" w:rsidRDefault="00B955AF" w:rsidP="00B955AF">
      <w:pPr>
        <w:pStyle w:val="Normal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округа Аптекарский остров </w:t>
      </w:r>
    </w:p>
    <w:p w:rsidR="00B955AF" w:rsidRDefault="00B955AF" w:rsidP="00B955AF">
      <w:pPr>
        <w:pStyle w:val="Normal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от 06.11.2009 г. за № 13/4 «Об утверждении официальных </w:t>
      </w:r>
    </w:p>
    <w:p w:rsidR="00B955AF" w:rsidRDefault="00B955AF" w:rsidP="00B955AF">
      <w:pPr>
        <w:pStyle w:val="Normal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символов муниципального образования</w:t>
      </w:r>
    </w:p>
    <w:p w:rsidR="00B955AF" w:rsidRDefault="00B955AF" w:rsidP="00B955AF">
      <w:pPr>
        <w:pStyle w:val="Normal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округа Аптекарский остров» </w:t>
      </w:r>
    </w:p>
    <w:p w:rsidR="00B955AF" w:rsidRDefault="00B955AF" w:rsidP="00B955AF">
      <w:pPr>
        <w:ind w:firstLine="426"/>
        <w:jc w:val="both"/>
        <w:rPr>
          <w:b/>
          <w:sz w:val="24"/>
        </w:rPr>
      </w:pPr>
    </w:p>
    <w:p w:rsidR="00B955AF" w:rsidRDefault="00B955AF" w:rsidP="00B955AF">
      <w:pPr>
        <w:ind w:firstLine="426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В 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23.06.2009 г. № 420-79 «Об организации местного самоуправления в Санкт-Петербурге», </w:t>
      </w:r>
      <w:r>
        <w:rPr>
          <w:b/>
          <w:sz w:val="24"/>
          <w:szCs w:val="24"/>
        </w:rPr>
        <w:t xml:space="preserve">Уставом муниципального образования муниципального округа Аптекарский остров, с учетом Предложения Прокуратуры Петроградского района от 08.05.2015 г. № П-2015-21, </w:t>
      </w:r>
      <w:r>
        <w:rPr>
          <w:b/>
          <w:bCs w:val="0"/>
          <w:sz w:val="24"/>
          <w:szCs w:val="24"/>
        </w:rPr>
        <w:t xml:space="preserve">Муниципальный Совет муниципального образования муниципального округа Аптекарский остров </w:t>
      </w:r>
    </w:p>
    <w:p w:rsidR="00B955AF" w:rsidRDefault="00B955AF" w:rsidP="00B955AF">
      <w:pPr>
        <w:pStyle w:val="Normal"/>
        <w:spacing w:line="240" w:lineRule="auto"/>
        <w:ind w:left="426" w:firstLine="0"/>
        <w:contextualSpacing/>
        <w:jc w:val="center"/>
        <w:rPr>
          <w:b/>
          <w:sz w:val="24"/>
        </w:rPr>
      </w:pPr>
    </w:p>
    <w:p w:rsidR="00B955AF" w:rsidRDefault="00B955AF" w:rsidP="00B955AF">
      <w:pPr>
        <w:pStyle w:val="Normal"/>
        <w:spacing w:line="240" w:lineRule="auto"/>
        <w:ind w:left="426" w:firstLine="0"/>
        <w:contextualSpacing/>
        <w:jc w:val="center"/>
        <w:rPr>
          <w:b/>
          <w:sz w:val="24"/>
        </w:rPr>
      </w:pPr>
      <w:r>
        <w:rPr>
          <w:b/>
          <w:sz w:val="24"/>
        </w:rPr>
        <w:t>Решил:</w:t>
      </w:r>
    </w:p>
    <w:p w:rsidR="00B955AF" w:rsidRDefault="00B955AF" w:rsidP="00B955AF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1. Внести в Положение </w:t>
      </w:r>
      <w:r>
        <w:rPr>
          <w:b/>
          <w:sz w:val="24"/>
          <w:szCs w:val="24"/>
        </w:rPr>
        <w:t xml:space="preserve">о гербе муниципального образования муниципального округа Аптекарский остров   (Приложение № 1 к Решению Муниципального Совета муниципального образования муниципального округа Аптекарский остров от 06.11.2009 г. № 13/4) утвержденное Решением Муниципального Совета муниципального образования муниципального округа Аптекарский остров от 06.11.2009 г. № 13/4 следующие изменения:    </w:t>
      </w:r>
    </w:p>
    <w:p w:rsidR="00B955AF" w:rsidRDefault="00B955AF" w:rsidP="00B955AF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Дополнить</w:t>
      </w:r>
      <w:r>
        <w:rPr>
          <w:b/>
          <w:sz w:val="24"/>
          <w:szCs w:val="24"/>
        </w:rPr>
        <w:t xml:space="preserve"> текст Положения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гербе муниципального образования муниципального округа Аптекарский остров   (Приложение № 1 к Решению Муниципального Совета муниципального образования муниципального округа Аптекарский остров от 06.11.2009 г. № 13/4) </w:t>
      </w:r>
      <w:r>
        <w:rPr>
          <w:b/>
          <w:sz w:val="24"/>
          <w:szCs w:val="24"/>
          <w:u w:val="single"/>
        </w:rPr>
        <w:t>разделом 6</w:t>
      </w:r>
      <w:r>
        <w:rPr>
          <w:b/>
          <w:sz w:val="24"/>
          <w:szCs w:val="24"/>
        </w:rPr>
        <w:t>, следующего содержания:</w:t>
      </w:r>
    </w:p>
    <w:p w:rsidR="00B955AF" w:rsidRDefault="00B955AF" w:rsidP="00B955AF">
      <w:pPr>
        <w:ind w:firstLine="426"/>
        <w:jc w:val="center"/>
        <w:rPr>
          <w:b/>
          <w:sz w:val="24"/>
          <w:szCs w:val="24"/>
        </w:rPr>
      </w:pPr>
    </w:p>
    <w:p w:rsidR="00B955AF" w:rsidRDefault="00B955AF" w:rsidP="00B955AF">
      <w:pPr>
        <w:ind w:firstLine="42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«Нарушение порядка официального использования ГЕРБА  </w:t>
      </w:r>
    </w:p>
    <w:p w:rsidR="00B955AF" w:rsidRDefault="00B955AF" w:rsidP="00B955AF">
      <w:pPr>
        <w:ind w:firstLine="42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муниципального образования муниципального округа Аптекарский остров и (или) публичное проявление неуважения к ГЕРБУ муниципального образования муниципального округа Аптекарский остров» </w:t>
      </w:r>
    </w:p>
    <w:p w:rsidR="00B955AF" w:rsidRDefault="00B955AF" w:rsidP="00B955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6.1. Использование ГЕРБА муниципального образования муниципального округа Аптекарский остров  в нарушение установленного данным Положением порядка влечет наложение административного штрафа на граждан и должностных лиц в размере от пятисот до двух тысяч рублей; на юридических лиц - от одной тысячи до десяти тысяч рублей. </w:t>
      </w:r>
    </w:p>
    <w:p w:rsidR="00B955AF" w:rsidRDefault="00B955AF" w:rsidP="00B955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6.2. Публичное проявление неуважения к ГЕРБУ муниципального образования муниципального округа Аптекарский остров  способами, указывающими на явное </w:t>
      </w:r>
      <w:r>
        <w:rPr>
          <w:i/>
          <w:sz w:val="24"/>
          <w:szCs w:val="24"/>
        </w:rPr>
        <w:lastRenderedPageBreak/>
        <w:t>пренебрежение к гербу муниципального образования, влечет наложение административного штрафа на граждан и должностных лиц в размере от пятисот до двух тысяч рублей.</w:t>
      </w:r>
    </w:p>
    <w:p w:rsidR="00B955AF" w:rsidRDefault="00B955AF" w:rsidP="00B955A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1.2. Нумерацию раздела 6. «Ответственность за нарушение настоящего Положения» </w:t>
      </w:r>
      <w:r>
        <w:rPr>
          <w:b/>
          <w:sz w:val="24"/>
          <w:szCs w:val="24"/>
          <w:u w:val="single"/>
        </w:rPr>
        <w:t>изменить</w:t>
      </w:r>
      <w:r>
        <w:rPr>
          <w:b/>
          <w:sz w:val="24"/>
          <w:szCs w:val="24"/>
        </w:rPr>
        <w:t xml:space="preserve"> на 7.</w:t>
      </w:r>
    </w:p>
    <w:p w:rsidR="00B955AF" w:rsidRDefault="00B955AF" w:rsidP="00B955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1.3. Нумерацию пункта  6.1. данного раздела </w:t>
      </w:r>
      <w:r>
        <w:rPr>
          <w:b/>
          <w:sz w:val="24"/>
          <w:szCs w:val="24"/>
          <w:u w:val="single"/>
        </w:rPr>
        <w:t>изменить</w:t>
      </w:r>
      <w:r>
        <w:rPr>
          <w:b/>
          <w:sz w:val="24"/>
          <w:szCs w:val="24"/>
        </w:rPr>
        <w:t xml:space="preserve"> на 7.1. </w:t>
      </w:r>
    </w:p>
    <w:p w:rsidR="00B955AF" w:rsidRDefault="00B955AF" w:rsidP="00B955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1.4.   Нумерацию раздела 7  «Заключительные положения» </w:t>
      </w:r>
      <w:r>
        <w:rPr>
          <w:b/>
          <w:sz w:val="24"/>
          <w:szCs w:val="24"/>
          <w:u w:val="single"/>
        </w:rPr>
        <w:t>изменить</w:t>
      </w:r>
      <w:r>
        <w:rPr>
          <w:b/>
          <w:sz w:val="24"/>
          <w:szCs w:val="24"/>
        </w:rPr>
        <w:t xml:space="preserve"> на 8.</w:t>
      </w:r>
    </w:p>
    <w:p w:rsidR="00B955AF" w:rsidRDefault="00B955AF" w:rsidP="00B955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1.5. Нумерации пунктов данного раздела </w:t>
      </w:r>
      <w:r>
        <w:rPr>
          <w:b/>
          <w:sz w:val="24"/>
          <w:szCs w:val="24"/>
          <w:u w:val="single"/>
        </w:rPr>
        <w:t>изменить</w:t>
      </w:r>
      <w:r>
        <w:rPr>
          <w:b/>
          <w:sz w:val="24"/>
          <w:szCs w:val="24"/>
        </w:rPr>
        <w:t xml:space="preserve">: </w:t>
      </w:r>
    </w:p>
    <w:p w:rsidR="00B955AF" w:rsidRDefault="00B955AF" w:rsidP="00B955AF">
      <w:pPr>
        <w:ind w:left="212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7.1. на 8.1;</w:t>
      </w:r>
    </w:p>
    <w:p w:rsidR="00B955AF" w:rsidRDefault="00B955AF" w:rsidP="00B955AF">
      <w:pPr>
        <w:ind w:left="212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7.2. на 8.2;</w:t>
      </w:r>
    </w:p>
    <w:p w:rsidR="00B955AF" w:rsidRDefault="00B955AF" w:rsidP="00B955AF">
      <w:pPr>
        <w:ind w:left="212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7.3. на 8.3. </w:t>
      </w:r>
    </w:p>
    <w:p w:rsidR="00B955AF" w:rsidRDefault="00B955AF" w:rsidP="00B955A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2. Внести в Положение </w:t>
      </w:r>
      <w:r>
        <w:rPr>
          <w:b/>
          <w:sz w:val="24"/>
          <w:szCs w:val="24"/>
        </w:rPr>
        <w:t>о флаге  муниципального образования муниципального округа Аптекарский остров   (Приложение № 2 к Решению Муниципального Совета муниципального образования муниципального округа Аптекарский остров от 06.11.2009 г. № 13/4) утвержденное Решением Муниципального Совета муниципального образования муниципального округа Аптекарский остров от 06.11.2009 г. № 13/4 следующие изменения:</w:t>
      </w:r>
    </w:p>
    <w:p w:rsidR="00B955AF" w:rsidRDefault="00B955AF" w:rsidP="00B955AF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2.1. </w:t>
      </w:r>
      <w:r>
        <w:rPr>
          <w:b/>
          <w:sz w:val="24"/>
          <w:szCs w:val="24"/>
          <w:u w:val="single"/>
        </w:rPr>
        <w:t>Дополнить</w:t>
      </w:r>
      <w:r>
        <w:rPr>
          <w:b/>
          <w:sz w:val="24"/>
          <w:szCs w:val="24"/>
        </w:rPr>
        <w:t xml:space="preserve"> текст Положения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флаге  муниципального образования муниципального округа Аптекарский остров   (Приложение № 2 к Решению Муниципального Совета муниципального образования муниципального округа Аптекарский остров от 06.11.2009 г. № 13/4) </w:t>
      </w:r>
      <w:r>
        <w:rPr>
          <w:b/>
          <w:sz w:val="24"/>
          <w:szCs w:val="24"/>
          <w:u w:val="single"/>
        </w:rPr>
        <w:t>разделом 6</w:t>
      </w:r>
      <w:r>
        <w:rPr>
          <w:b/>
          <w:sz w:val="24"/>
          <w:szCs w:val="24"/>
        </w:rPr>
        <w:t>, следующего содержания:</w:t>
      </w:r>
    </w:p>
    <w:p w:rsidR="00B955AF" w:rsidRDefault="00B955AF" w:rsidP="00B955AF">
      <w:pPr>
        <w:ind w:firstLine="426"/>
        <w:jc w:val="center"/>
        <w:rPr>
          <w:b/>
          <w:sz w:val="24"/>
          <w:szCs w:val="24"/>
        </w:rPr>
      </w:pPr>
    </w:p>
    <w:p w:rsidR="00B955AF" w:rsidRDefault="00B955AF" w:rsidP="00B955AF">
      <w:pPr>
        <w:ind w:firstLine="42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«Нарушение порядка официального использования ФЛАГА   </w:t>
      </w:r>
    </w:p>
    <w:p w:rsidR="00B955AF" w:rsidRDefault="00B955AF" w:rsidP="00B955AF">
      <w:pPr>
        <w:ind w:firstLine="42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муниципального образования муниципального округа Аптекарский остров и (или) публичное проявление неуважения к ФЛАГУ  муниципального образования муниципального округа Аптекарский остров» </w:t>
      </w:r>
    </w:p>
    <w:p w:rsidR="00B955AF" w:rsidRDefault="00B955AF" w:rsidP="00B955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6.1. Использование ФЛАГА муниципального образования муниципального округа Аптекарский остров  в нарушение установленного данным Положением порядка влечет наложение административного штрафа на граждан и должностных лиц в размере от пятисот до двух тысяч рублей; на юридических лиц - от одной тысячи до десяти тысяч рублей. </w:t>
      </w:r>
    </w:p>
    <w:p w:rsidR="00B955AF" w:rsidRDefault="00B955AF" w:rsidP="00B955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6.2. Публичное проявление неуважения к ФЛАГУ муниципального образования муниципального округа Аптекарский остров  способами, указывающими на явное пренебрежение к гербу муниципального образования, влечет наложение административного штрафа на граждан и должностных лиц в размере от пятисот до двух тысяч рублей.</w:t>
      </w:r>
    </w:p>
    <w:p w:rsidR="00B955AF" w:rsidRDefault="00B955AF" w:rsidP="00B955A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Нумерацию раздела 6. «Ответственность за нарушение настоящего Положения» </w:t>
      </w:r>
      <w:r>
        <w:rPr>
          <w:b/>
          <w:sz w:val="24"/>
          <w:szCs w:val="24"/>
          <w:u w:val="single"/>
        </w:rPr>
        <w:t>изменить</w:t>
      </w:r>
      <w:r>
        <w:rPr>
          <w:b/>
          <w:sz w:val="24"/>
          <w:szCs w:val="24"/>
        </w:rPr>
        <w:t xml:space="preserve"> на 7 .</w:t>
      </w:r>
    </w:p>
    <w:p w:rsidR="00B955AF" w:rsidRDefault="00B955AF" w:rsidP="00B955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2.3. Нумерацию пункта  6.1. данного раздела </w:t>
      </w:r>
      <w:r>
        <w:rPr>
          <w:b/>
          <w:sz w:val="24"/>
          <w:szCs w:val="24"/>
          <w:u w:val="single"/>
        </w:rPr>
        <w:t>изменить</w:t>
      </w:r>
      <w:r>
        <w:rPr>
          <w:b/>
          <w:sz w:val="24"/>
          <w:szCs w:val="24"/>
        </w:rPr>
        <w:t xml:space="preserve"> на 7.1. </w:t>
      </w:r>
    </w:p>
    <w:p w:rsidR="00B955AF" w:rsidRDefault="00B955AF" w:rsidP="00B955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2.4.  Нумерацию раздела 7 «Заключительные положения» </w:t>
      </w:r>
      <w:r>
        <w:rPr>
          <w:b/>
          <w:sz w:val="24"/>
          <w:szCs w:val="24"/>
          <w:u w:val="single"/>
        </w:rPr>
        <w:t>изменить</w:t>
      </w:r>
      <w:r>
        <w:rPr>
          <w:b/>
          <w:sz w:val="24"/>
          <w:szCs w:val="24"/>
        </w:rPr>
        <w:t xml:space="preserve"> на 8.</w:t>
      </w:r>
    </w:p>
    <w:p w:rsidR="00B955AF" w:rsidRDefault="00B955AF" w:rsidP="00B955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2.5. Нумерации пунктов данного раздела </w:t>
      </w:r>
      <w:r>
        <w:rPr>
          <w:b/>
          <w:sz w:val="24"/>
          <w:szCs w:val="24"/>
          <w:u w:val="single"/>
        </w:rPr>
        <w:t>изменить</w:t>
      </w:r>
      <w:r>
        <w:rPr>
          <w:b/>
          <w:sz w:val="24"/>
          <w:szCs w:val="24"/>
        </w:rPr>
        <w:t xml:space="preserve">: </w:t>
      </w:r>
    </w:p>
    <w:p w:rsidR="00B955AF" w:rsidRDefault="00B955AF" w:rsidP="00B955AF">
      <w:pPr>
        <w:ind w:left="212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7.1. на 8.1;</w:t>
      </w:r>
    </w:p>
    <w:p w:rsidR="00B955AF" w:rsidRDefault="00B955AF" w:rsidP="00B955AF">
      <w:pPr>
        <w:ind w:left="212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7.2. на 8.2;</w:t>
      </w:r>
    </w:p>
    <w:p w:rsidR="00B955AF" w:rsidRDefault="00B955AF" w:rsidP="00B955AF">
      <w:pPr>
        <w:ind w:left="212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7.3. на 8.3. </w:t>
      </w:r>
    </w:p>
    <w:p w:rsidR="00B955AF" w:rsidRDefault="00B955AF" w:rsidP="00B955AF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z w:val="24"/>
        </w:rPr>
        <w:t>Направить настоящее Решение в Прокуратуру Петроградского района.</w:t>
      </w:r>
    </w:p>
    <w:p w:rsidR="00B955AF" w:rsidRDefault="00B955AF" w:rsidP="00B955AF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Направить настоящее Решение в Местную Администрацию муниципального образования муниципального округа Аптекарский остров для ознакомления.</w:t>
      </w:r>
    </w:p>
    <w:p w:rsidR="00B955AF" w:rsidRDefault="00B955AF" w:rsidP="00B955AF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</w:rPr>
        <w:t>Опубликовать настоящее  Решение в спецвыпуске газеты «Аптекарский остров» и разместить на официальном сайте Муниципального Совета муниципального образования муниципального округа Аптекарский остров.</w:t>
      </w:r>
    </w:p>
    <w:p w:rsidR="00B955AF" w:rsidRDefault="00B955AF" w:rsidP="00B955AF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Настоящее Решение вступает в силу с момента его официального опубликования.</w:t>
      </w:r>
    </w:p>
    <w:p w:rsidR="00B955AF" w:rsidRDefault="00B955AF" w:rsidP="00B955AF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 Контроль за исполнением данного Решения возложить на Главу муниципального образования Аптекарский остров Приплада М.Ю.</w:t>
      </w:r>
    </w:p>
    <w:p w:rsidR="00B955AF" w:rsidRDefault="00B955AF" w:rsidP="00B955AF">
      <w:pPr>
        <w:rPr>
          <w:b/>
          <w:bCs w:val="0"/>
          <w:sz w:val="24"/>
          <w:szCs w:val="24"/>
        </w:rPr>
      </w:pPr>
    </w:p>
    <w:p w:rsidR="00B955AF" w:rsidRDefault="00B955AF" w:rsidP="00B955AF">
      <w:pPr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Глава муниципального образования</w:t>
      </w:r>
    </w:p>
    <w:p w:rsidR="00B955AF" w:rsidRDefault="00B955AF" w:rsidP="00B955AF">
      <w:pPr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Аптекарский остров</w:t>
      </w:r>
    </w:p>
    <w:p w:rsidR="00B955AF" w:rsidRDefault="00B955AF" w:rsidP="00B955AF">
      <w:pPr>
        <w:rPr>
          <w:b/>
          <w:sz w:val="23"/>
          <w:szCs w:val="23"/>
        </w:rPr>
      </w:pPr>
      <w:r>
        <w:rPr>
          <w:b/>
          <w:bCs w:val="0"/>
          <w:sz w:val="23"/>
          <w:szCs w:val="23"/>
        </w:rPr>
        <w:t xml:space="preserve">исполняющий обязанности Председателя </w:t>
      </w:r>
    </w:p>
    <w:p w:rsidR="00B955AF" w:rsidRDefault="00B955AF" w:rsidP="00B955AF">
      <w:pPr>
        <w:rPr>
          <w:b/>
          <w:bCs w:val="0"/>
          <w:sz w:val="24"/>
          <w:szCs w:val="24"/>
        </w:rPr>
      </w:pPr>
      <w:r>
        <w:rPr>
          <w:b/>
          <w:bCs w:val="0"/>
          <w:sz w:val="23"/>
          <w:szCs w:val="23"/>
        </w:rPr>
        <w:t xml:space="preserve">Муниципального Совета </w:t>
      </w:r>
      <w:r>
        <w:rPr>
          <w:b/>
          <w:bCs w:val="0"/>
          <w:sz w:val="23"/>
          <w:szCs w:val="23"/>
        </w:rPr>
        <w:tab/>
      </w:r>
      <w:r>
        <w:rPr>
          <w:b/>
          <w:bCs w:val="0"/>
          <w:sz w:val="23"/>
          <w:szCs w:val="23"/>
        </w:rPr>
        <w:tab/>
      </w:r>
      <w:r>
        <w:rPr>
          <w:b/>
          <w:bCs w:val="0"/>
          <w:sz w:val="23"/>
          <w:szCs w:val="23"/>
        </w:rPr>
        <w:tab/>
      </w:r>
      <w:r>
        <w:rPr>
          <w:b/>
          <w:bCs w:val="0"/>
          <w:sz w:val="24"/>
          <w:szCs w:val="24"/>
        </w:rPr>
        <w:t xml:space="preserve"> </w:t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  <w:t xml:space="preserve"> М.Ю.Приплад</w:t>
      </w:r>
    </w:p>
    <w:p w:rsidR="008B1C9B" w:rsidRDefault="008B1C9B"/>
    <w:sectPr w:rsidR="008B1C9B" w:rsidSect="008B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5AF"/>
    <w:rsid w:val="008B1C9B"/>
    <w:rsid w:val="00B9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AF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55AF"/>
    <w:pPr>
      <w:keepNext/>
      <w:jc w:val="center"/>
      <w:outlineLvl w:val="5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955AF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paragraph" w:customStyle="1" w:styleId="Normal">
    <w:name w:val="Normal"/>
    <w:rsid w:val="00B955AF"/>
    <w:pPr>
      <w:widowControl w:val="0"/>
      <w:snapToGrid w:val="0"/>
      <w:spacing w:after="0"/>
      <w:ind w:firstLine="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5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A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3</cp:revision>
  <dcterms:created xsi:type="dcterms:W3CDTF">2015-07-13T08:28:00Z</dcterms:created>
  <dcterms:modified xsi:type="dcterms:W3CDTF">2015-07-13T08:29:00Z</dcterms:modified>
</cp:coreProperties>
</file>